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97" w:rsidRPr="00443697" w:rsidRDefault="00443697" w:rsidP="00443697">
      <w:pPr>
        <w:jc w:val="center"/>
        <w:rPr>
          <w:b/>
          <w:bCs/>
          <w:color w:val="FF0000"/>
          <w:sz w:val="48"/>
          <w:szCs w:val="48"/>
        </w:rPr>
      </w:pPr>
      <w:bookmarkStart w:id="0" w:name="_GoBack"/>
      <w:bookmarkEnd w:id="0"/>
      <w:r w:rsidRPr="00443697">
        <w:rPr>
          <w:b/>
          <w:bCs/>
          <w:color w:val="FF0000"/>
          <w:sz w:val="48"/>
          <w:szCs w:val="48"/>
        </w:rPr>
        <w:t>Правила дезинфекции детской площадки</w:t>
      </w:r>
    </w:p>
    <w:p w:rsidR="00443697" w:rsidRPr="00443697" w:rsidRDefault="00443697" w:rsidP="00443697">
      <w:pPr>
        <w:jc w:val="center"/>
        <w:rPr>
          <w:b/>
          <w:bCs/>
          <w:color w:val="FF0000"/>
          <w:sz w:val="36"/>
          <w:szCs w:val="36"/>
        </w:rPr>
      </w:pPr>
    </w:p>
    <w:p w:rsidR="00443697" w:rsidRPr="00443697" w:rsidRDefault="00443697" w:rsidP="00443697">
      <w:pPr>
        <w:jc w:val="center"/>
        <w:rPr>
          <w:b/>
          <w:bCs/>
          <w:sz w:val="36"/>
          <w:szCs w:val="36"/>
          <w:u w:val="single"/>
        </w:rPr>
      </w:pPr>
      <w:r w:rsidRPr="00443697">
        <w:rPr>
          <w:b/>
          <w:bCs/>
          <w:sz w:val="36"/>
          <w:szCs w:val="36"/>
          <w:u w:val="single"/>
        </w:rPr>
        <w:t>Зачем нужна дезинфекция детских игровых площадок</w:t>
      </w:r>
    </w:p>
    <w:p w:rsidR="00443697" w:rsidRPr="00443697" w:rsidRDefault="00443697" w:rsidP="00443697">
      <w:pPr>
        <w:jc w:val="both"/>
        <w:rPr>
          <w:b/>
          <w:color w:val="FF0000"/>
          <w:sz w:val="36"/>
          <w:szCs w:val="36"/>
        </w:rPr>
      </w:pPr>
      <w:r w:rsidRPr="00443697">
        <w:rPr>
          <w:b/>
          <w:sz w:val="36"/>
          <w:szCs w:val="36"/>
        </w:rPr>
        <w:t xml:space="preserve">В условиях неблагоприятной эпидемической обстановки, во время сезонных эпидемий дезинфекция мест скопления людей, тем более детей, должна проводиться не реже 1 раза в неделю. А сейчас при пандемии </w:t>
      </w:r>
      <w:proofErr w:type="spellStart"/>
      <w:r w:rsidRPr="00443697">
        <w:rPr>
          <w:b/>
          <w:sz w:val="36"/>
          <w:szCs w:val="36"/>
        </w:rPr>
        <w:t>коронавирусной</w:t>
      </w:r>
      <w:proofErr w:type="spellEnd"/>
      <w:r w:rsidRPr="00443697">
        <w:rPr>
          <w:b/>
          <w:sz w:val="36"/>
          <w:szCs w:val="36"/>
        </w:rPr>
        <w:t xml:space="preserve"> инфекции — </w:t>
      </w:r>
      <w:r w:rsidRPr="00443697">
        <w:rPr>
          <w:b/>
          <w:color w:val="FF0000"/>
          <w:sz w:val="36"/>
          <w:szCs w:val="36"/>
          <w:u w:val="single"/>
        </w:rPr>
        <w:t>ежедневно.</w:t>
      </w:r>
    </w:p>
    <w:p w:rsidR="00443697" w:rsidRPr="00443697" w:rsidRDefault="00443697" w:rsidP="00443697">
      <w:pPr>
        <w:jc w:val="both"/>
        <w:rPr>
          <w:b/>
          <w:sz w:val="36"/>
          <w:szCs w:val="36"/>
        </w:rPr>
      </w:pPr>
      <w:proofErr w:type="spellStart"/>
      <w:r w:rsidRPr="00443697">
        <w:rPr>
          <w:b/>
          <w:sz w:val="36"/>
          <w:szCs w:val="36"/>
        </w:rPr>
        <w:t>Роспотребнадзор</w:t>
      </w:r>
      <w:proofErr w:type="spellEnd"/>
      <w:r w:rsidRPr="00443697">
        <w:rPr>
          <w:b/>
          <w:sz w:val="36"/>
          <w:szCs w:val="36"/>
        </w:rPr>
        <w:t xml:space="preserve"> при введении в стране режима самоизоляции для населения настоятельно рекомендовал родителям не водить своих детей в общественные места, чтобы исключить нежелательные контакты и возможное заражение COVID-19 и другими вирусными заболеваниями.</w:t>
      </w:r>
    </w:p>
    <w:p w:rsidR="00443697" w:rsidRPr="00443697" w:rsidRDefault="00443697" w:rsidP="00443697">
      <w:pPr>
        <w:jc w:val="both"/>
        <w:rPr>
          <w:b/>
          <w:sz w:val="36"/>
          <w:szCs w:val="36"/>
        </w:rPr>
      </w:pPr>
      <w:r w:rsidRPr="00443697">
        <w:rPr>
          <w:b/>
          <w:sz w:val="36"/>
          <w:szCs w:val="36"/>
        </w:rPr>
        <w:t>Тем не менее,</w:t>
      </w:r>
      <w:hyperlink r:id="rId5" w:tgtFrame="_blank" w:history="1">
        <w:r w:rsidRPr="00443697">
          <w:rPr>
            <w:rStyle w:val="a3"/>
            <w:b/>
            <w:sz w:val="36"/>
            <w:szCs w:val="36"/>
          </w:rPr>
          <w:t> дезинфицировать детские площадки</w:t>
        </w:r>
      </w:hyperlink>
      <w:r w:rsidRPr="00443697">
        <w:rPr>
          <w:b/>
          <w:sz w:val="36"/>
          <w:szCs w:val="36"/>
        </w:rPr>
        <w:t> для игр всё-таки следует, ведь некоторые родители не прислушиваются к советам санитарных органов.</w:t>
      </w:r>
    </w:p>
    <w:p w:rsidR="00443697" w:rsidRPr="00443697" w:rsidRDefault="00443697" w:rsidP="00443697">
      <w:pPr>
        <w:jc w:val="both"/>
        <w:rPr>
          <w:b/>
          <w:bCs/>
          <w:color w:val="0070C0"/>
          <w:sz w:val="36"/>
          <w:szCs w:val="36"/>
        </w:rPr>
      </w:pPr>
      <w:r w:rsidRPr="00443697">
        <w:rPr>
          <w:b/>
          <w:bCs/>
          <w:color w:val="0070C0"/>
          <w:sz w:val="36"/>
          <w:szCs w:val="36"/>
        </w:rPr>
        <w:t>Как нужно проводить дезинфекцию детских площадок</w:t>
      </w:r>
    </w:p>
    <w:p w:rsidR="00443697" w:rsidRPr="00443697" w:rsidRDefault="00443697" w:rsidP="00443697">
      <w:pPr>
        <w:jc w:val="both"/>
        <w:rPr>
          <w:b/>
          <w:sz w:val="36"/>
          <w:szCs w:val="36"/>
        </w:rPr>
      </w:pPr>
      <w:r w:rsidRPr="00443697">
        <w:rPr>
          <w:b/>
          <w:sz w:val="36"/>
          <w:szCs w:val="36"/>
        </w:rPr>
        <w:t>При обеззараживании площадок для детей нужно соблюдать следующие правила:</w:t>
      </w:r>
    </w:p>
    <w:p w:rsidR="00443697" w:rsidRPr="00443697" w:rsidRDefault="00443697" w:rsidP="00443697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443697">
        <w:rPr>
          <w:b/>
          <w:sz w:val="36"/>
          <w:szCs w:val="36"/>
        </w:rPr>
        <w:t xml:space="preserve">проводить обработку с применением </w:t>
      </w:r>
      <w:proofErr w:type="spellStart"/>
      <w:r w:rsidRPr="00443697">
        <w:rPr>
          <w:b/>
          <w:sz w:val="36"/>
          <w:szCs w:val="36"/>
        </w:rPr>
        <w:t>дезсредств</w:t>
      </w:r>
      <w:proofErr w:type="spellEnd"/>
      <w:r w:rsidRPr="00443697">
        <w:rPr>
          <w:b/>
          <w:sz w:val="36"/>
          <w:szCs w:val="36"/>
        </w:rPr>
        <w:t xml:space="preserve">, разрешённых </w:t>
      </w:r>
      <w:proofErr w:type="spellStart"/>
      <w:r w:rsidRPr="00443697">
        <w:rPr>
          <w:b/>
          <w:sz w:val="36"/>
          <w:szCs w:val="36"/>
        </w:rPr>
        <w:t>Роспотребнадзором</w:t>
      </w:r>
      <w:proofErr w:type="spellEnd"/>
      <w:r w:rsidRPr="00443697">
        <w:rPr>
          <w:b/>
          <w:sz w:val="36"/>
          <w:szCs w:val="36"/>
        </w:rPr>
        <w:t xml:space="preserve"> (4 класс опасности, т. е. малотоксичные, </w:t>
      </w:r>
      <w:proofErr w:type="gramStart"/>
      <w:r w:rsidRPr="00443697">
        <w:rPr>
          <w:b/>
          <w:sz w:val="36"/>
          <w:szCs w:val="36"/>
        </w:rPr>
        <w:t>например</w:t>
      </w:r>
      <w:proofErr w:type="gramEnd"/>
      <w:r w:rsidRPr="00443697">
        <w:rPr>
          <w:b/>
          <w:sz w:val="36"/>
          <w:szCs w:val="36"/>
        </w:rPr>
        <w:t xml:space="preserve"> линейки «</w:t>
      </w:r>
      <w:proofErr w:type="spellStart"/>
      <w:r w:rsidRPr="00443697">
        <w:rPr>
          <w:b/>
          <w:sz w:val="36"/>
          <w:szCs w:val="36"/>
        </w:rPr>
        <w:t>Септолит</w:t>
      </w:r>
      <w:proofErr w:type="spellEnd"/>
      <w:r w:rsidRPr="00443697">
        <w:rPr>
          <w:b/>
          <w:sz w:val="36"/>
          <w:szCs w:val="36"/>
        </w:rPr>
        <w:t>»);</w:t>
      </w:r>
    </w:p>
    <w:p w:rsidR="00443697" w:rsidRPr="00443697" w:rsidRDefault="00443697" w:rsidP="00443697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443697">
        <w:rPr>
          <w:b/>
          <w:sz w:val="36"/>
          <w:szCs w:val="36"/>
        </w:rPr>
        <w:t>работу осуществлять в защитных средствах (одноразовые специальные костюмы, респираторы, перчатки);</w:t>
      </w:r>
    </w:p>
    <w:p w:rsidR="00443697" w:rsidRPr="00443697" w:rsidRDefault="00443697" w:rsidP="00443697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443697">
        <w:rPr>
          <w:b/>
          <w:sz w:val="36"/>
          <w:szCs w:val="36"/>
        </w:rPr>
        <w:t xml:space="preserve">обрабатывать каждый сантиметр поверхностей горок, качелей, турников, тренажеров, поручней и перил, малых игровых форм путём разбрызгивания дезинфицирующего раствора (используются ранцевые распылители) или протирания ветошью, смоченной этим </w:t>
      </w:r>
      <w:proofErr w:type="spellStart"/>
      <w:r w:rsidRPr="00443697">
        <w:rPr>
          <w:b/>
          <w:sz w:val="36"/>
          <w:szCs w:val="36"/>
        </w:rPr>
        <w:t>дезинфектантом</w:t>
      </w:r>
      <w:proofErr w:type="spellEnd"/>
      <w:r w:rsidRPr="00443697">
        <w:rPr>
          <w:b/>
          <w:sz w:val="36"/>
          <w:szCs w:val="36"/>
        </w:rPr>
        <w:t>;</w:t>
      </w:r>
    </w:p>
    <w:p w:rsidR="00443697" w:rsidRPr="00443697" w:rsidRDefault="00443697" w:rsidP="00443697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443697">
        <w:rPr>
          <w:b/>
          <w:sz w:val="36"/>
          <w:szCs w:val="36"/>
        </w:rPr>
        <w:lastRenderedPageBreak/>
        <w:t>после обработки современными профессиональными препаратами на основе четвертичных аммониевых соединений («</w:t>
      </w:r>
      <w:proofErr w:type="spellStart"/>
      <w:r w:rsidRPr="00443697">
        <w:rPr>
          <w:b/>
          <w:sz w:val="36"/>
          <w:szCs w:val="36"/>
        </w:rPr>
        <w:t>Септолит</w:t>
      </w:r>
      <w:proofErr w:type="spellEnd"/>
      <w:r w:rsidRPr="00443697">
        <w:rPr>
          <w:b/>
          <w:sz w:val="36"/>
          <w:szCs w:val="36"/>
        </w:rPr>
        <w:t xml:space="preserve"> Тетра») контактировать с поверхностями можно уже через полчаса;</w:t>
      </w:r>
    </w:p>
    <w:p w:rsidR="00443697" w:rsidRPr="00443697" w:rsidRDefault="00443697" w:rsidP="00443697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443697">
        <w:rPr>
          <w:b/>
          <w:sz w:val="36"/>
          <w:szCs w:val="36"/>
        </w:rPr>
        <w:t>обрабатывать качели, горки и др. детские строения во дворе частного дома можно путём протирания спиртосодержащим («</w:t>
      </w:r>
      <w:proofErr w:type="spellStart"/>
      <w:r w:rsidRPr="00443697">
        <w:rPr>
          <w:b/>
          <w:sz w:val="36"/>
          <w:szCs w:val="36"/>
        </w:rPr>
        <w:t>Септолит</w:t>
      </w:r>
      <w:proofErr w:type="spellEnd"/>
      <w:r w:rsidRPr="00443697">
        <w:rPr>
          <w:b/>
          <w:sz w:val="36"/>
          <w:szCs w:val="36"/>
        </w:rPr>
        <w:t xml:space="preserve"> Экспресс») или другим безопасным </w:t>
      </w:r>
      <w:proofErr w:type="spellStart"/>
      <w:r w:rsidRPr="00443697">
        <w:rPr>
          <w:b/>
          <w:sz w:val="36"/>
          <w:szCs w:val="36"/>
        </w:rPr>
        <w:t>дезсредством</w:t>
      </w:r>
      <w:proofErr w:type="spellEnd"/>
      <w:r w:rsidRPr="00443697">
        <w:rPr>
          <w:b/>
          <w:sz w:val="36"/>
          <w:szCs w:val="36"/>
        </w:rPr>
        <w:t>;</w:t>
      </w:r>
    </w:p>
    <w:p w:rsidR="00443697" w:rsidRPr="00443697" w:rsidRDefault="00443697" w:rsidP="00443697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443697">
        <w:rPr>
          <w:b/>
          <w:sz w:val="36"/>
          <w:szCs w:val="36"/>
        </w:rPr>
        <w:t>песок для детских песочниц необходимо менять раз в год, он должен иметь сертификат, и его нужно периодически обеззараживать.</w:t>
      </w:r>
    </w:p>
    <w:p w:rsidR="00443697" w:rsidRPr="00443697" w:rsidRDefault="00443697" w:rsidP="00443697">
      <w:pPr>
        <w:jc w:val="both"/>
        <w:rPr>
          <w:b/>
          <w:bCs/>
          <w:sz w:val="36"/>
          <w:szCs w:val="36"/>
        </w:rPr>
      </w:pPr>
      <w:r w:rsidRPr="00443697">
        <w:rPr>
          <w:b/>
          <w:bCs/>
          <w:sz w:val="36"/>
          <w:szCs w:val="36"/>
        </w:rPr>
        <w:t>Средства для дезинфекции детских площадок</w:t>
      </w:r>
    </w:p>
    <w:p w:rsidR="00443697" w:rsidRPr="00443697" w:rsidRDefault="00443697" w:rsidP="00443697">
      <w:pPr>
        <w:jc w:val="both"/>
        <w:rPr>
          <w:b/>
          <w:sz w:val="36"/>
          <w:szCs w:val="36"/>
        </w:rPr>
      </w:pPr>
      <w:r w:rsidRPr="00443697">
        <w:rPr>
          <w:b/>
          <w:sz w:val="36"/>
          <w:szCs w:val="36"/>
        </w:rPr>
        <w:t xml:space="preserve">Российская компания Сателлит производит безопасные профессиональные </w:t>
      </w:r>
      <w:proofErr w:type="spellStart"/>
      <w:r w:rsidRPr="00443697">
        <w:rPr>
          <w:b/>
          <w:sz w:val="36"/>
          <w:szCs w:val="36"/>
        </w:rPr>
        <w:t>дезинфектанты</w:t>
      </w:r>
      <w:proofErr w:type="spellEnd"/>
      <w:r w:rsidRPr="00443697">
        <w:rPr>
          <w:b/>
          <w:sz w:val="36"/>
          <w:szCs w:val="36"/>
        </w:rPr>
        <w:t xml:space="preserve">, которые разрешены </w:t>
      </w:r>
      <w:proofErr w:type="spellStart"/>
      <w:r w:rsidRPr="00443697">
        <w:rPr>
          <w:b/>
          <w:sz w:val="36"/>
          <w:szCs w:val="36"/>
        </w:rPr>
        <w:t>Роспотребнадзором</w:t>
      </w:r>
      <w:proofErr w:type="spellEnd"/>
      <w:r w:rsidRPr="00443697">
        <w:rPr>
          <w:b/>
          <w:sz w:val="36"/>
          <w:szCs w:val="36"/>
        </w:rPr>
        <w:t>.</w:t>
      </w:r>
    </w:p>
    <w:p w:rsidR="00443697" w:rsidRPr="00443697" w:rsidRDefault="00443697" w:rsidP="00443697">
      <w:pPr>
        <w:jc w:val="both"/>
        <w:rPr>
          <w:b/>
          <w:sz w:val="36"/>
          <w:szCs w:val="36"/>
        </w:rPr>
      </w:pPr>
      <w:r w:rsidRPr="00443697">
        <w:rPr>
          <w:b/>
          <w:sz w:val="36"/>
          <w:szCs w:val="36"/>
        </w:rPr>
        <w:t>«</w:t>
      </w:r>
      <w:proofErr w:type="spellStart"/>
      <w:r w:rsidRPr="00443697">
        <w:rPr>
          <w:b/>
          <w:sz w:val="36"/>
          <w:szCs w:val="36"/>
        </w:rPr>
        <w:t>Септолит</w:t>
      </w:r>
      <w:proofErr w:type="spellEnd"/>
      <w:r w:rsidRPr="00443697">
        <w:rPr>
          <w:b/>
          <w:sz w:val="36"/>
          <w:szCs w:val="36"/>
        </w:rPr>
        <w:t xml:space="preserve"> ДХЦ» — хлорсодержащие растворимые таблетки, из которых приготавливают рабочий раствор, который эффективно убивает большинство патогенных микроорганизмов.</w:t>
      </w:r>
    </w:p>
    <w:p w:rsidR="00443697" w:rsidRPr="00443697" w:rsidRDefault="00443697" w:rsidP="00443697">
      <w:pPr>
        <w:jc w:val="both"/>
        <w:rPr>
          <w:b/>
          <w:sz w:val="36"/>
          <w:szCs w:val="36"/>
        </w:rPr>
      </w:pPr>
      <w:r w:rsidRPr="00443697">
        <w:rPr>
          <w:b/>
          <w:sz w:val="36"/>
          <w:szCs w:val="36"/>
        </w:rPr>
        <w:t>«</w:t>
      </w:r>
      <w:proofErr w:type="spellStart"/>
      <w:r w:rsidRPr="00443697">
        <w:rPr>
          <w:b/>
          <w:sz w:val="36"/>
          <w:szCs w:val="36"/>
        </w:rPr>
        <w:t>Септолит</w:t>
      </w:r>
      <w:proofErr w:type="spellEnd"/>
      <w:r w:rsidRPr="00443697">
        <w:rPr>
          <w:b/>
          <w:sz w:val="36"/>
          <w:szCs w:val="36"/>
        </w:rPr>
        <w:t xml:space="preserve"> Тетра» — низкотоксичное, экономичное жидкое концентрированное средство, обладающее отличными моющими свойствами.</w:t>
      </w:r>
    </w:p>
    <w:p w:rsidR="00FE5C69" w:rsidRPr="00443697" w:rsidRDefault="00FE5C69" w:rsidP="00443697">
      <w:pPr>
        <w:jc w:val="both"/>
        <w:rPr>
          <w:b/>
          <w:sz w:val="36"/>
          <w:szCs w:val="36"/>
        </w:rPr>
      </w:pPr>
    </w:p>
    <w:sectPr w:rsidR="00FE5C69" w:rsidRPr="00443697" w:rsidSect="00443697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BF1"/>
    <w:multiLevelType w:val="multilevel"/>
    <w:tmpl w:val="5D307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69"/>
    <w:rsid w:val="00443697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F37F"/>
  <w15:chartTrackingRefBased/>
  <w15:docId w15:val="{1856936E-642E-4834-BBA1-0DFDBF38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69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54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39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9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ptolit.ru/collection/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2020-06-04T12:22:00Z</cp:lastPrinted>
  <dcterms:created xsi:type="dcterms:W3CDTF">2020-06-04T12:18:00Z</dcterms:created>
  <dcterms:modified xsi:type="dcterms:W3CDTF">2020-06-04T12:23:00Z</dcterms:modified>
</cp:coreProperties>
</file>